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7E1EF" w14:textId="77777777" w:rsidR="008135AD" w:rsidRDefault="008135AD" w:rsidP="00BA74C9">
      <w:bookmarkStart w:id="0" w:name="_GoBack"/>
      <w:bookmarkEnd w:id="0"/>
    </w:p>
    <w:p w14:paraId="038EA357" w14:textId="77777777" w:rsidR="008135AD" w:rsidRDefault="008135AD" w:rsidP="00BA7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604"/>
        <w:gridCol w:w="3606"/>
      </w:tblGrid>
      <w:tr w:rsidR="006D05D6" w14:paraId="20118A00" w14:textId="77777777" w:rsidTr="006D05D6">
        <w:tc>
          <w:tcPr>
            <w:tcW w:w="11016" w:type="dxa"/>
            <w:gridSpan w:val="3"/>
          </w:tcPr>
          <w:p w14:paraId="1A509284" w14:textId="53BFC601" w:rsidR="006D05D6" w:rsidRPr="006D05D6" w:rsidRDefault="006D05D6" w:rsidP="006D05D6">
            <w:pPr>
              <w:jc w:val="center"/>
              <w:rPr>
                <w:rFonts w:ascii="Arial" w:hAnsi="Arial"/>
                <w:b/>
              </w:rPr>
            </w:pPr>
            <w:r w:rsidRPr="006D05D6">
              <w:rPr>
                <w:rFonts w:ascii="Arial" w:hAnsi="Arial"/>
                <w:b/>
              </w:rPr>
              <w:t>North Carolina 4</w:t>
            </w:r>
            <w:r w:rsidRPr="006D05D6">
              <w:rPr>
                <w:rFonts w:ascii="Arial" w:hAnsi="Arial"/>
                <w:b/>
                <w:vertAlign w:val="superscript"/>
              </w:rPr>
              <w:t>th</w:t>
            </w:r>
            <w:r w:rsidRPr="006D05D6">
              <w:rPr>
                <w:rFonts w:ascii="Arial" w:hAnsi="Arial"/>
                <w:b/>
              </w:rPr>
              <w:t xml:space="preserve"> FOSS Correlation</w:t>
            </w:r>
          </w:p>
        </w:tc>
      </w:tr>
      <w:tr w:rsidR="006D05D6" w14:paraId="2464D117" w14:textId="77777777" w:rsidTr="006D05D6">
        <w:tc>
          <w:tcPr>
            <w:tcW w:w="3672" w:type="dxa"/>
          </w:tcPr>
          <w:p w14:paraId="671D4015" w14:textId="1FC5DBD6" w:rsidR="006D05D6" w:rsidRPr="00B20E1F" w:rsidRDefault="006D05D6" w:rsidP="006D05D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20E1F">
              <w:rPr>
                <w:rFonts w:ascii="Arial" w:hAnsi="Arial"/>
                <w:i/>
                <w:sz w:val="20"/>
                <w:szCs w:val="20"/>
              </w:rPr>
              <w:t>North Carolina Essential Standards</w:t>
            </w:r>
          </w:p>
        </w:tc>
        <w:tc>
          <w:tcPr>
            <w:tcW w:w="3672" w:type="dxa"/>
          </w:tcPr>
          <w:p w14:paraId="68304B4E" w14:textId="048F54D2" w:rsidR="006D05D6" w:rsidRPr="00B20E1F" w:rsidRDefault="006D05D6" w:rsidP="006D05D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20E1F">
              <w:rPr>
                <w:rFonts w:ascii="Arial" w:hAnsi="Arial"/>
                <w:i/>
                <w:sz w:val="20"/>
                <w:szCs w:val="20"/>
              </w:rPr>
              <w:t>FOSS Kits</w:t>
            </w:r>
          </w:p>
        </w:tc>
        <w:tc>
          <w:tcPr>
            <w:tcW w:w="3672" w:type="dxa"/>
          </w:tcPr>
          <w:p w14:paraId="119BE31F" w14:textId="09B5B8FC" w:rsidR="006D05D6" w:rsidRPr="00B20E1F" w:rsidRDefault="006D05D6" w:rsidP="006D05D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20E1F">
              <w:rPr>
                <w:rFonts w:ascii="Arial" w:hAnsi="Arial"/>
                <w:i/>
                <w:sz w:val="20"/>
                <w:szCs w:val="20"/>
              </w:rPr>
              <w:t>Books</w:t>
            </w:r>
          </w:p>
        </w:tc>
      </w:tr>
      <w:tr w:rsidR="00B20E1F" w:rsidRPr="00B20E1F" w14:paraId="0BCD4CCB" w14:textId="77777777" w:rsidTr="006D05D6">
        <w:tc>
          <w:tcPr>
            <w:tcW w:w="11016" w:type="dxa"/>
            <w:gridSpan w:val="3"/>
          </w:tcPr>
          <w:p w14:paraId="6180230B" w14:textId="5E07BB85" w:rsidR="00B20E1F" w:rsidRPr="00B20E1F" w:rsidRDefault="00B20E1F" w:rsidP="006D05D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0E1F">
              <w:rPr>
                <w:rFonts w:ascii="Arial" w:hAnsi="Arial"/>
                <w:b/>
                <w:sz w:val="20"/>
                <w:szCs w:val="20"/>
              </w:rPr>
              <w:t>FORCE AND MOTION</w:t>
            </w:r>
          </w:p>
        </w:tc>
      </w:tr>
      <w:tr w:rsidR="006D05D6" w:rsidRPr="00B20E1F" w14:paraId="6BA617A3" w14:textId="77777777" w:rsidTr="006D05D6">
        <w:tc>
          <w:tcPr>
            <w:tcW w:w="11016" w:type="dxa"/>
            <w:gridSpan w:val="3"/>
          </w:tcPr>
          <w:p w14:paraId="1E9595F2" w14:textId="0D9D2A07" w:rsidR="006D05D6" w:rsidRPr="00B20E1F" w:rsidRDefault="006D05D6" w:rsidP="006D05D6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gramStart"/>
            <w:r w:rsidRPr="00B20E1F">
              <w:rPr>
                <w:rFonts w:ascii="Arial" w:hAnsi="Arial"/>
                <w:sz w:val="20"/>
                <w:szCs w:val="20"/>
              </w:rPr>
              <w:t>4.P.1</w:t>
            </w:r>
            <w:proofErr w:type="gramEnd"/>
            <w:r w:rsidRPr="00B20E1F">
              <w:rPr>
                <w:rFonts w:ascii="Arial" w:hAnsi="Arial"/>
                <w:sz w:val="20"/>
                <w:szCs w:val="20"/>
              </w:rPr>
              <w:t xml:space="preserve"> Explain how various forces affect the motion of an object.</w:t>
            </w:r>
          </w:p>
        </w:tc>
      </w:tr>
      <w:tr w:rsidR="006D05D6" w:rsidRPr="00B20E1F" w14:paraId="32F60AA6" w14:textId="77777777" w:rsidTr="006D05D6">
        <w:tc>
          <w:tcPr>
            <w:tcW w:w="3672" w:type="dxa"/>
          </w:tcPr>
          <w:p w14:paraId="14784760" w14:textId="2C2E6E7B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 xml:space="preserve">4.P.1.1 Explain how magnets interact with all things made </w:t>
            </w:r>
          </w:p>
          <w:p w14:paraId="4FCB39FB" w14:textId="0C5124E7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 xml:space="preserve">of iron and with other magnets to produce motion without </w:t>
            </w:r>
          </w:p>
          <w:p w14:paraId="427C30E5" w14:textId="77777777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B20E1F">
              <w:rPr>
                <w:rFonts w:ascii="Arial" w:hAnsi="Arial"/>
                <w:sz w:val="20"/>
                <w:szCs w:val="20"/>
              </w:rPr>
              <w:t>touching</w:t>
            </w:r>
            <w:proofErr w:type="gramEnd"/>
            <w:r w:rsidRPr="00B20E1F">
              <w:rPr>
                <w:rFonts w:ascii="Arial" w:hAnsi="Arial"/>
                <w:sz w:val="20"/>
                <w:szCs w:val="20"/>
              </w:rPr>
              <w:t xml:space="preserve"> them.</w:t>
            </w:r>
          </w:p>
          <w:p w14:paraId="5DE5C74B" w14:textId="77777777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5D3AEFE" w14:textId="19546637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FOSS 3rd Edition</w:t>
            </w:r>
          </w:p>
          <w:p w14:paraId="08F59EB3" w14:textId="55E21137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Energy and Electromagnetism</w:t>
            </w:r>
          </w:p>
          <w:p w14:paraId="51D5FCE9" w14:textId="77777777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Investigation 3, 4</w:t>
            </w:r>
          </w:p>
          <w:p w14:paraId="531B647B" w14:textId="77777777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3C5A4712" w14:textId="70C5CEE3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DSR:</w:t>
            </w:r>
          </w:p>
          <w:p w14:paraId="3AEC991F" w14:textId="617E6624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Magnets;</w:t>
            </w:r>
            <w:r w:rsidR="00B20E1F"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Electromagnetism</w:t>
            </w:r>
          </w:p>
          <w:p w14:paraId="5ED9272F" w14:textId="2170586D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DSCR:</w:t>
            </w:r>
            <w:r w:rsidR="00B20E1F"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Properties of Matter;</w:t>
            </w:r>
          </w:p>
          <w:p w14:paraId="4C692931" w14:textId="3DBBFAD1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Electricity and Magnetism</w:t>
            </w:r>
          </w:p>
          <w:p w14:paraId="29CB20EC" w14:textId="6F91E7CF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FOSS:</w:t>
            </w:r>
          </w:p>
          <w:p w14:paraId="4B3D7074" w14:textId="4B76DFC4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Magnetism and Electricity;</w:t>
            </w:r>
          </w:p>
          <w:p w14:paraId="5CEAB386" w14:textId="2A734DE0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Energy and Electromagnetism</w:t>
            </w:r>
          </w:p>
        </w:tc>
      </w:tr>
      <w:tr w:rsidR="006D05D6" w:rsidRPr="00B20E1F" w14:paraId="69378156" w14:textId="77777777" w:rsidTr="006D05D6">
        <w:tc>
          <w:tcPr>
            <w:tcW w:w="3672" w:type="dxa"/>
          </w:tcPr>
          <w:p w14:paraId="75FE4301" w14:textId="2365605C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 xml:space="preserve">4.P.1.2 Explain how electrically charged objects push or </w:t>
            </w:r>
          </w:p>
          <w:p w14:paraId="3A1A4745" w14:textId="032E7687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 xml:space="preserve">pull on other electrically charged objects and produce </w:t>
            </w:r>
          </w:p>
          <w:p w14:paraId="24035C85" w14:textId="1D2CFBAF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B20E1F">
              <w:rPr>
                <w:rFonts w:ascii="Arial" w:hAnsi="Arial"/>
                <w:sz w:val="20"/>
                <w:szCs w:val="20"/>
              </w:rPr>
              <w:t>motion</w:t>
            </w:r>
            <w:proofErr w:type="gramEnd"/>
            <w:r w:rsidRPr="00B20E1F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672" w:type="dxa"/>
          </w:tcPr>
          <w:p w14:paraId="11487C36" w14:textId="1299799E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FOSS 3rd Edition</w:t>
            </w:r>
          </w:p>
          <w:p w14:paraId="21CAFEAB" w14:textId="24DB507B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Energy and Electromagnetism</w:t>
            </w:r>
          </w:p>
          <w:p w14:paraId="30012878" w14:textId="0398A909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Investigation 1, 2, 4</w:t>
            </w:r>
          </w:p>
        </w:tc>
        <w:tc>
          <w:tcPr>
            <w:tcW w:w="3672" w:type="dxa"/>
          </w:tcPr>
          <w:p w14:paraId="4A5E5099" w14:textId="0A39C929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DSR:</w:t>
            </w:r>
            <w:r w:rsidR="00B20E1F"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Magnets;</w:t>
            </w:r>
            <w:r w:rsidR="00B20E1F"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Electrical Circuits;</w:t>
            </w:r>
          </w:p>
          <w:p w14:paraId="7D164CA4" w14:textId="7A499266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Electromagnetism</w:t>
            </w:r>
          </w:p>
          <w:p w14:paraId="6E0CC8B5" w14:textId="73823BE0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DSCR:</w:t>
            </w:r>
          </w:p>
          <w:p w14:paraId="45A46D4A" w14:textId="64545C5B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Energy;</w:t>
            </w:r>
            <w:r w:rsidR="00B20E1F"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Electricity and Magnetism</w:t>
            </w:r>
          </w:p>
          <w:p w14:paraId="637B247F" w14:textId="0971F664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FOSS:</w:t>
            </w:r>
          </w:p>
          <w:p w14:paraId="1475B237" w14:textId="7406148B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Matter and Energy;</w:t>
            </w:r>
          </w:p>
          <w:p w14:paraId="5412BDFB" w14:textId="284F1DDF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Magnetism and Electricity;</w:t>
            </w:r>
          </w:p>
          <w:p w14:paraId="377A4861" w14:textId="7E39B3C6" w:rsidR="006D05D6" w:rsidRPr="00B20E1F" w:rsidRDefault="006D05D6" w:rsidP="006D05D6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Energy and Electromagnetism</w:t>
            </w:r>
          </w:p>
        </w:tc>
      </w:tr>
      <w:tr w:rsidR="00B20E1F" w:rsidRPr="00B20E1F" w14:paraId="4E74880E" w14:textId="77777777" w:rsidTr="00B20E1F">
        <w:tc>
          <w:tcPr>
            <w:tcW w:w="11016" w:type="dxa"/>
            <w:gridSpan w:val="3"/>
          </w:tcPr>
          <w:p w14:paraId="2DA5D8A2" w14:textId="3FA2A194" w:rsidR="00B20E1F" w:rsidRPr="00B20E1F" w:rsidRDefault="00B20E1F" w:rsidP="00B20E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0E1F">
              <w:rPr>
                <w:rFonts w:ascii="Arial" w:hAnsi="Arial"/>
                <w:b/>
                <w:sz w:val="20"/>
                <w:szCs w:val="20"/>
              </w:rPr>
              <w:t>MATTER, PROPERTIES AND CHANGE</w:t>
            </w:r>
          </w:p>
        </w:tc>
      </w:tr>
      <w:tr w:rsidR="00B20E1F" w:rsidRPr="00B20E1F" w14:paraId="5E196A48" w14:textId="77777777" w:rsidTr="00B20E1F">
        <w:tc>
          <w:tcPr>
            <w:tcW w:w="11016" w:type="dxa"/>
            <w:gridSpan w:val="3"/>
          </w:tcPr>
          <w:p w14:paraId="3F73F20B" w14:textId="4B4FD1CA" w:rsidR="00B20E1F" w:rsidRPr="00B20E1F" w:rsidRDefault="00B20E1F" w:rsidP="006D05D6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B20E1F">
              <w:rPr>
                <w:rFonts w:ascii="Arial" w:hAnsi="Arial"/>
                <w:sz w:val="20"/>
                <w:szCs w:val="20"/>
              </w:rPr>
              <w:t>4.P.2</w:t>
            </w:r>
            <w:proofErr w:type="gramEnd"/>
            <w:r w:rsidRPr="00B20E1F">
              <w:rPr>
                <w:rFonts w:ascii="Arial" w:hAnsi="Arial"/>
                <w:sz w:val="20"/>
                <w:szCs w:val="20"/>
              </w:rPr>
              <w:t xml:space="preserve"> Understand the composition and properties of matter before and after they undergo a change or interaction.</w:t>
            </w:r>
          </w:p>
        </w:tc>
      </w:tr>
      <w:tr w:rsidR="006D05D6" w:rsidRPr="00B20E1F" w14:paraId="0A2DDCA0" w14:textId="77777777" w:rsidTr="006D05D6">
        <w:tc>
          <w:tcPr>
            <w:tcW w:w="3672" w:type="dxa"/>
          </w:tcPr>
          <w:p w14:paraId="13F43588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 xml:space="preserve">4.P.2.1 Compare the physical properties of samples of </w:t>
            </w:r>
          </w:p>
          <w:p w14:paraId="61935F0E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 xml:space="preserve">matter: (strength, hardness, flexibility, ability to conduct </w:t>
            </w:r>
          </w:p>
          <w:p w14:paraId="100F47A4" w14:textId="70372A3C" w:rsidR="006D05D6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B20E1F">
              <w:rPr>
                <w:rFonts w:ascii="Arial" w:hAnsi="Arial"/>
                <w:sz w:val="20"/>
                <w:szCs w:val="20"/>
              </w:rPr>
              <w:t>heat</w:t>
            </w:r>
            <w:proofErr w:type="gramEnd"/>
            <w:r w:rsidRPr="00B20E1F">
              <w:rPr>
                <w:rFonts w:ascii="Arial" w:hAnsi="Arial"/>
                <w:sz w:val="20"/>
                <w:szCs w:val="20"/>
              </w:rPr>
              <w:t>, ability to conduct electricity, ability to be attracted by magnets, reactions to water and fire).</w:t>
            </w:r>
          </w:p>
        </w:tc>
        <w:tc>
          <w:tcPr>
            <w:tcW w:w="3672" w:type="dxa"/>
          </w:tcPr>
          <w:p w14:paraId="4F5E81E2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FOSS 3rd Edition</w:t>
            </w:r>
          </w:p>
          <w:p w14:paraId="65028DF2" w14:textId="2FD55D52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Energy and Electromagnetism</w:t>
            </w:r>
          </w:p>
          <w:p w14:paraId="353C1F3E" w14:textId="2E0C7AF2" w:rsidR="006D05D6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Investigation 1, 2, 3, 4</w:t>
            </w:r>
          </w:p>
        </w:tc>
        <w:tc>
          <w:tcPr>
            <w:tcW w:w="3672" w:type="dxa"/>
          </w:tcPr>
          <w:p w14:paraId="54681F14" w14:textId="044035B3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DSR: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Magnets;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Soil Science;</w:t>
            </w:r>
          </w:p>
          <w:p w14:paraId="40C421C5" w14:textId="20436205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Sink or Float?;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Electrical Circuits;</w:t>
            </w:r>
          </w:p>
          <w:p w14:paraId="0FB394EF" w14:textId="20DE8174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Electromagnetism;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Rocks and Minerals</w:t>
            </w:r>
          </w:p>
          <w:p w14:paraId="05009339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 xml:space="preserve">DSCR: </w:t>
            </w:r>
          </w:p>
          <w:p w14:paraId="3A61B751" w14:textId="42ACC034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Soils;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Heat and Light Energy;</w:t>
            </w:r>
          </w:p>
          <w:p w14:paraId="2DFC89D3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Electricity and Magnetism;</w:t>
            </w:r>
          </w:p>
          <w:p w14:paraId="5322CEE2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Minerals, Rocks and Fossils</w:t>
            </w:r>
          </w:p>
          <w:p w14:paraId="1410AFFC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 xml:space="preserve">FOSS: </w:t>
            </w:r>
          </w:p>
          <w:p w14:paraId="07E64B24" w14:textId="25A268C3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Earth Materials;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Matter and Energy;</w:t>
            </w:r>
          </w:p>
          <w:p w14:paraId="4EDC2F9A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Magnetism and Electricity;</w:t>
            </w:r>
          </w:p>
          <w:p w14:paraId="57AC28AC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Soils, Rocks, and Landforms;</w:t>
            </w:r>
          </w:p>
          <w:p w14:paraId="7D77B418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Energy and Electromagnetism</w:t>
            </w:r>
          </w:p>
          <w:p w14:paraId="5E875DFF" w14:textId="21F976BA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0E1F" w:rsidRPr="00B20E1F" w14:paraId="540CDE16" w14:textId="77777777" w:rsidTr="00B20E1F">
        <w:tc>
          <w:tcPr>
            <w:tcW w:w="11016" w:type="dxa"/>
            <w:gridSpan w:val="3"/>
          </w:tcPr>
          <w:p w14:paraId="7997EA85" w14:textId="6B965F6F" w:rsidR="00B20E1F" w:rsidRPr="00B20E1F" w:rsidRDefault="00B20E1F" w:rsidP="00B20E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0E1F">
              <w:rPr>
                <w:rFonts w:ascii="Arial" w:hAnsi="Arial"/>
                <w:b/>
                <w:sz w:val="20"/>
                <w:szCs w:val="20"/>
              </w:rPr>
              <w:t>Energy: Conservation and Transfer</w:t>
            </w:r>
          </w:p>
        </w:tc>
      </w:tr>
      <w:tr w:rsidR="00B20E1F" w:rsidRPr="00B20E1F" w14:paraId="2A09D897" w14:textId="77777777" w:rsidTr="00B20E1F">
        <w:tc>
          <w:tcPr>
            <w:tcW w:w="11016" w:type="dxa"/>
            <w:gridSpan w:val="3"/>
          </w:tcPr>
          <w:p w14:paraId="46579C09" w14:textId="69BC93A4" w:rsidR="00B20E1F" w:rsidRPr="00B20E1F" w:rsidRDefault="00B20E1F" w:rsidP="00B20E1F">
            <w:pPr>
              <w:rPr>
                <w:rFonts w:ascii="Arial" w:hAnsi="Arial"/>
                <w:b/>
                <w:sz w:val="20"/>
                <w:szCs w:val="20"/>
              </w:rPr>
            </w:pPr>
            <w:proofErr w:type="gramStart"/>
            <w:r w:rsidRPr="00B20E1F">
              <w:rPr>
                <w:rFonts w:ascii="Arial" w:hAnsi="Arial"/>
                <w:b/>
                <w:sz w:val="20"/>
                <w:szCs w:val="20"/>
              </w:rPr>
              <w:t>4.P.3</w:t>
            </w:r>
            <w:proofErr w:type="gramEnd"/>
            <w:r w:rsidRPr="00B20E1F">
              <w:rPr>
                <w:rFonts w:ascii="Arial" w:hAnsi="Arial"/>
                <w:b/>
                <w:sz w:val="20"/>
                <w:szCs w:val="20"/>
              </w:rPr>
              <w:t xml:space="preserve"> Recognize that energy takes various forms that may be grouped based on their interaction with matter.</w:t>
            </w:r>
          </w:p>
        </w:tc>
      </w:tr>
      <w:tr w:rsidR="00B20E1F" w:rsidRPr="00B20E1F" w14:paraId="60455A64" w14:textId="77777777" w:rsidTr="006D05D6">
        <w:tc>
          <w:tcPr>
            <w:tcW w:w="3672" w:type="dxa"/>
          </w:tcPr>
          <w:p w14:paraId="14ED9FFF" w14:textId="7E03091F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 xml:space="preserve">4.P.3.1 Recognize the basic forms of energy (light, sound, heat, electrical, and magnetic) as the ability to cause </w:t>
            </w:r>
          </w:p>
          <w:p w14:paraId="3BFE8775" w14:textId="5581E8E4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B20E1F">
              <w:rPr>
                <w:rFonts w:ascii="Arial" w:hAnsi="Arial"/>
                <w:sz w:val="20"/>
                <w:szCs w:val="20"/>
              </w:rPr>
              <w:t>motion</w:t>
            </w:r>
            <w:proofErr w:type="gramEnd"/>
            <w:r w:rsidRPr="00B20E1F">
              <w:rPr>
                <w:rFonts w:ascii="Arial" w:hAnsi="Arial"/>
                <w:sz w:val="20"/>
                <w:szCs w:val="20"/>
              </w:rPr>
              <w:t xml:space="preserve"> or create change.</w:t>
            </w:r>
          </w:p>
        </w:tc>
        <w:tc>
          <w:tcPr>
            <w:tcW w:w="3672" w:type="dxa"/>
          </w:tcPr>
          <w:p w14:paraId="368DC095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FOSS 3rd Edition</w:t>
            </w:r>
          </w:p>
          <w:p w14:paraId="6CDE0750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Energy and Electromagnetism</w:t>
            </w:r>
          </w:p>
          <w:p w14:paraId="462EF659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Investigation 1-5</w:t>
            </w:r>
          </w:p>
          <w:p w14:paraId="2E9F5511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3B12ED09" w14:textId="77777777" w:rsid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DSR: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Sound;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Magnets;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Color and Light;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Electrical Circuits;</w:t>
            </w:r>
          </w:p>
          <w:p w14:paraId="516BB807" w14:textId="6B43BF4C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Electromagnetism</w:t>
            </w:r>
          </w:p>
          <w:p w14:paraId="6925019C" w14:textId="75716DA2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DSCR: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Energy;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Sound Energy;</w:t>
            </w:r>
          </w:p>
          <w:p w14:paraId="2D5DA5AE" w14:textId="4607724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 xml:space="preserve">Heat and Light;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Electricity and Magnetism</w:t>
            </w:r>
          </w:p>
          <w:p w14:paraId="495FF124" w14:textId="68B17309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FOSS: Water Planet;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Matter and Energy; Physics of Sound;</w:t>
            </w:r>
          </w:p>
          <w:p w14:paraId="318F448B" w14:textId="26EAAC12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Ideas and Inventions;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Magnetism and Electricity;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Energy and Electromagnetism</w:t>
            </w:r>
          </w:p>
        </w:tc>
      </w:tr>
      <w:tr w:rsidR="00B20E1F" w:rsidRPr="00B20E1F" w14:paraId="057C2E9E" w14:textId="77777777" w:rsidTr="006D05D6">
        <w:tc>
          <w:tcPr>
            <w:tcW w:w="3672" w:type="dxa"/>
          </w:tcPr>
          <w:p w14:paraId="54491E71" w14:textId="2B1E650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 xml:space="preserve">4.P.3.2 Recognize that light travels in a straight line until it strikes an object or travels from one medium to another, </w:t>
            </w:r>
          </w:p>
          <w:p w14:paraId="6AB103CB" w14:textId="5E3F708E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B20E1F">
              <w:rPr>
                <w:rFonts w:ascii="Arial" w:hAnsi="Arial"/>
                <w:sz w:val="20"/>
                <w:szCs w:val="20"/>
              </w:rPr>
              <w:t>and</w:t>
            </w:r>
            <w:proofErr w:type="gramEnd"/>
            <w:r w:rsidRPr="00B20E1F">
              <w:rPr>
                <w:rFonts w:ascii="Arial" w:hAnsi="Arial"/>
                <w:sz w:val="20"/>
                <w:szCs w:val="20"/>
              </w:rPr>
              <w:t xml:space="preserve"> that light can be reflected, refracted, and absorbed.</w:t>
            </w:r>
          </w:p>
        </w:tc>
        <w:tc>
          <w:tcPr>
            <w:tcW w:w="3672" w:type="dxa"/>
          </w:tcPr>
          <w:p w14:paraId="54415F6C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FOSS 3rd Edition</w:t>
            </w:r>
          </w:p>
          <w:p w14:paraId="112052CA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Energy and Electromagnetism</w:t>
            </w:r>
          </w:p>
          <w:p w14:paraId="5AB49EDD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Investigation 5</w:t>
            </w:r>
          </w:p>
          <w:p w14:paraId="23EB728B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488E90A0" w14:textId="69D0F3FC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DSR: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Color and Light</w:t>
            </w:r>
          </w:p>
          <w:p w14:paraId="02534A85" w14:textId="76A15EA3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DSCR: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Energy;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Heat and Light Energy</w:t>
            </w:r>
          </w:p>
          <w:p w14:paraId="36B2D44D" w14:textId="6E07ECAF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FOSS: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0E1F">
              <w:rPr>
                <w:rFonts w:ascii="Arial" w:hAnsi="Arial"/>
                <w:sz w:val="20"/>
                <w:szCs w:val="20"/>
              </w:rPr>
              <w:t>Matter and Energy;</w:t>
            </w:r>
          </w:p>
          <w:p w14:paraId="34CEFD72" w14:textId="77777777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Ideas and Inventions;</w:t>
            </w:r>
          </w:p>
          <w:p w14:paraId="1A95F246" w14:textId="6E796168" w:rsidR="00B20E1F" w:rsidRPr="00B20E1F" w:rsidRDefault="00B20E1F" w:rsidP="00B20E1F">
            <w:pPr>
              <w:rPr>
                <w:rFonts w:ascii="Arial" w:hAnsi="Arial"/>
                <w:sz w:val="20"/>
                <w:szCs w:val="20"/>
              </w:rPr>
            </w:pPr>
            <w:r w:rsidRPr="00B20E1F">
              <w:rPr>
                <w:rFonts w:ascii="Arial" w:hAnsi="Arial"/>
                <w:sz w:val="20"/>
                <w:szCs w:val="20"/>
              </w:rPr>
              <w:t>Energy and Electromagnetism</w:t>
            </w:r>
          </w:p>
        </w:tc>
      </w:tr>
    </w:tbl>
    <w:p w14:paraId="7AA22B27" w14:textId="3F561686" w:rsidR="006D05D6" w:rsidRPr="00B20E1F" w:rsidRDefault="006D05D6" w:rsidP="006D05D6">
      <w:pPr>
        <w:rPr>
          <w:rFonts w:ascii="Arial" w:hAnsi="Arial"/>
        </w:rPr>
      </w:pPr>
    </w:p>
    <w:sectPr w:rsidR="006D05D6" w:rsidRPr="00B20E1F" w:rsidSect="00BA7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23"/>
    <w:rsid w:val="00044940"/>
    <w:rsid w:val="000F195A"/>
    <w:rsid w:val="000F4CFC"/>
    <w:rsid w:val="0017085D"/>
    <w:rsid w:val="002A5B99"/>
    <w:rsid w:val="00496AC7"/>
    <w:rsid w:val="005F2325"/>
    <w:rsid w:val="006B26ED"/>
    <w:rsid w:val="006D05D6"/>
    <w:rsid w:val="008135AD"/>
    <w:rsid w:val="00A00823"/>
    <w:rsid w:val="00B20E1F"/>
    <w:rsid w:val="00B56F06"/>
    <w:rsid w:val="00BA74C9"/>
    <w:rsid w:val="00D55744"/>
    <w:rsid w:val="00DD72F0"/>
    <w:rsid w:val="00E0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828E"/>
  <w14:defaultImageDpi w14:val="300"/>
  <w15:docId w15:val="{2D097DE0-F297-46E3-B144-9B01D5F5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3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C04B9B-B77C-4801-8E29-149F73C1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Billups</dc:creator>
  <cp:keywords/>
  <dc:description/>
  <cp:lastModifiedBy>Carla Billups</cp:lastModifiedBy>
  <cp:revision>2</cp:revision>
  <dcterms:created xsi:type="dcterms:W3CDTF">2014-12-16T14:29:00Z</dcterms:created>
  <dcterms:modified xsi:type="dcterms:W3CDTF">2014-12-16T14:29:00Z</dcterms:modified>
</cp:coreProperties>
</file>